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173"/>
        <w:tblW w:w="13765" w:type="dxa"/>
        <w:tblLook w:val="04A0" w:firstRow="1" w:lastRow="0" w:firstColumn="1" w:lastColumn="0" w:noHBand="0" w:noVBand="1"/>
      </w:tblPr>
      <w:tblGrid>
        <w:gridCol w:w="2186"/>
        <w:gridCol w:w="2309"/>
        <w:gridCol w:w="1877"/>
        <w:gridCol w:w="3253"/>
        <w:gridCol w:w="4140"/>
      </w:tblGrid>
      <w:tr w:rsidR="00AF2E61" w:rsidRPr="00AC19FF" w14:paraId="0F662C4B" w14:textId="77777777" w:rsidTr="00AF2E61">
        <w:trPr>
          <w:trHeight w:val="463"/>
        </w:trPr>
        <w:tc>
          <w:tcPr>
            <w:tcW w:w="2186" w:type="dxa"/>
            <w:shd w:val="clear" w:color="auto" w:fill="E8E8E8" w:themeFill="background2"/>
          </w:tcPr>
          <w:p w14:paraId="2F4BA654" w14:textId="1269B92E" w:rsidR="00AF2E61" w:rsidRPr="002924ED" w:rsidRDefault="00AF2E61" w:rsidP="00AF2E61">
            <w:pPr>
              <w:rPr>
                <w:b/>
              </w:rPr>
            </w:pPr>
            <w:r>
              <w:rPr>
                <w:b/>
              </w:rPr>
              <w:t>Author, Year, Study Design, Quality Rating</w:t>
            </w:r>
          </w:p>
        </w:tc>
        <w:tc>
          <w:tcPr>
            <w:tcW w:w="2309" w:type="dxa"/>
            <w:shd w:val="clear" w:color="auto" w:fill="E8E8E8" w:themeFill="background2"/>
          </w:tcPr>
          <w:p w14:paraId="0438B584" w14:textId="77777777" w:rsidR="00AF2E61" w:rsidRPr="00AC19FF" w:rsidRDefault="00AF2E61" w:rsidP="00AF2E61">
            <w:pPr>
              <w:rPr>
                <w:b/>
              </w:rPr>
            </w:pPr>
            <w:r>
              <w:rPr>
                <w:b/>
              </w:rPr>
              <w:t xml:space="preserve">Study </w:t>
            </w:r>
            <w:r w:rsidRPr="00AC19FF">
              <w:rPr>
                <w:b/>
              </w:rPr>
              <w:t>Purpose</w:t>
            </w:r>
          </w:p>
        </w:tc>
        <w:tc>
          <w:tcPr>
            <w:tcW w:w="1877" w:type="dxa"/>
            <w:shd w:val="clear" w:color="auto" w:fill="E8E8E8" w:themeFill="background2"/>
          </w:tcPr>
          <w:p w14:paraId="0E9849FF" w14:textId="77777777" w:rsidR="00AF2E61" w:rsidRPr="00AC19FF" w:rsidRDefault="00AF2E61" w:rsidP="00AF2E61">
            <w:pPr>
              <w:rPr>
                <w:b/>
              </w:rPr>
            </w:pPr>
            <w:r>
              <w:rPr>
                <w:b/>
              </w:rPr>
              <w:t>Study Populations</w:t>
            </w:r>
          </w:p>
        </w:tc>
        <w:tc>
          <w:tcPr>
            <w:tcW w:w="3253" w:type="dxa"/>
            <w:shd w:val="clear" w:color="auto" w:fill="E8E8E8" w:themeFill="background2"/>
          </w:tcPr>
          <w:p w14:paraId="63D41373" w14:textId="77777777" w:rsidR="00AF2E61" w:rsidRPr="00AC19FF" w:rsidRDefault="00AF2E61" w:rsidP="00AF2E61">
            <w:pPr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4140" w:type="dxa"/>
            <w:shd w:val="clear" w:color="auto" w:fill="E8E8E8" w:themeFill="background2"/>
          </w:tcPr>
          <w:p w14:paraId="59FB0E73" w14:textId="77777777" w:rsidR="00AF2E61" w:rsidRPr="00AC19FF" w:rsidRDefault="00AF2E61" w:rsidP="00AF2E61">
            <w:pPr>
              <w:rPr>
                <w:b/>
              </w:rPr>
            </w:pPr>
            <w:r>
              <w:rPr>
                <w:b/>
              </w:rPr>
              <w:t>Limitations</w:t>
            </w:r>
          </w:p>
        </w:tc>
      </w:tr>
      <w:tr w:rsidR="00AF2E61" w:rsidRPr="00AC19FF" w14:paraId="4A98BE82" w14:textId="77777777" w:rsidTr="00AF2E61">
        <w:trPr>
          <w:trHeight w:val="463"/>
        </w:trPr>
        <w:tc>
          <w:tcPr>
            <w:tcW w:w="2186" w:type="dxa"/>
          </w:tcPr>
          <w:p w14:paraId="2E81F647" w14:textId="77777777" w:rsidR="00AF2E61" w:rsidRDefault="00AF2E61" w:rsidP="00AF2E61">
            <w:pPr>
              <w:rPr>
                <w:b/>
              </w:rPr>
            </w:pPr>
          </w:p>
        </w:tc>
        <w:tc>
          <w:tcPr>
            <w:tcW w:w="2309" w:type="dxa"/>
          </w:tcPr>
          <w:p w14:paraId="4AD1C394" w14:textId="77777777" w:rsidR="00AF2E61" w:rsidRDefault="00AF2E61" w:rsidP="00AF2E61">
            <w:pPr>
              <w:rPr>
                <w:b/>
              </w:rPr>
            </w:pPr>
          </w:p>
        </w:tc>
        <w:tc>
          <w:tcPr>
            <w:tcW w:w="1877" w:type="dxa"/>
          </w:tcPr>
          <w:p w14:paraId="6C48F109" w14:textId="77777777" w:rsidR="00AF2E61" w:rsidRDefault="00AF2E61" w:rsidP="00AF2E61">
            <w:pPr>
              <w:rPr>
                <w:b/>
              </w:rPr>
            </w:pPr>
          </w:p>
        </w:tc>
        <w:tc>
          <w:tcPr>
            <w:tcW w:w="3253" w:type="dxa"/>
          </w:tcPr>
          <w:p w14:paraId="4553D22B" w14:textId="77777777" w:rsidR="00AF2E61" w:rsidRDefault="00AF2E61" w:rsidP="00AF2E61">
            <w:pPr>
              <w:rPr>
                <w:b/>
              </w:rPr>
            </w:pPr>
          </w:p>
        </w:tc>
        <w:tc>
          <w:tcPr>
            <w:tcW w:w="4140" w:type="dxa"/>
          </w:tcPr>
          <w:p w14:paraId="3BB284AD" w14:textId="77777777" w:rsidR="00AF2E61" w:rsidRDefault="00AF2E61" w:rsidP="00AF2E61">
            <w:pPr>
              <w:rPr>
                <w:b/>
              </w:rPr>
            </w:pPr>
          </w:p>
        </w:tc>
      </w:tr>
      <w:tr w:rsidR="00AF2E61" w:rsidRPr="00AC19FF" w14:paraId="48A814E0" w14:textId="77777777" w:rsidTr="00AF2E61">
        <w:trPr>
          <w:trHeight w:val="463"/>
        </w:trPr>
        <w:tc>
          <w:tcPr>
            <w:tcW w:w="2186" w:type="dxa"/>
          </w:tcPr>
          <w:p w14:paraId="4EFE8B62" w14:textId="77777777" w:rsidR="00AF2E61" w:rsidRDefault="00AF2E61" w:rsidP="00AF2E61">
            <w:pPr>
              <w:rPr>
                <w:b/>
              </w:rPr>
            </w:pPr>
          </w:p>
        </w:tc>
        <w:tc>
          <w:tcPr>
            <w:tcW w:w="2309" w:type="dxa"/>
          </w:tcPr>
          <w:p w14:paraId="163620CC" w14:textId="77777777" w:rsidR="00AF2E61" w:rsidRDefault="00AF2E61" w:rsidP="00AF2E61">
            <w:pPr>
              <w:rPr>
                <w:b/>
              </w:rPr>
            </w:pPr>
          </w:p>
        </w:tc>
        <w:tc>
          <w:tcPr>
            <w:tcW w:w="1877" w:type="dxa"/>
          </w:tcPr>
          <w:p w14:paraId="3594DEB1" w14:textId="77777777" w:rsidR="00AF2E61" w:rsidRDefault="00AF2E61" w:rsidP="00AF2E61">
            <w:pPr>
              <w:rPr>
                <w:b/>
              </w:rPr>
            </w:pPr>
          </w:p>
        </w:tc>
        <w:tc>
          <w:tcPr>
            <w:tcW w:w="3253" w:type="dxa"/>
          </w:tcPr>
          <w:p w14:paraId="2B300910" w14:textId="77777777" w:rsidR="00AF2E61" w:rsidRDefault="00AF2E61" w:rsidP="00AF2E61">
            <w:pPr>
              <w:rPr>
                <w:b/>
              </w:rPr>
            </w:pPr>
          </w:p>
        </w:tc>
        <w:tc>
          <w:tcPr>
            <w:tcW w:w="4140" w:type="dxa"/>
          </w:tcPr>
          <w:p w14:paraId="6CD87FB4" w14:textId="77777777" w:rsidR="00AF2E61" w:rsidRDefault="00AF2E61" w:rsidP="00AF2E61">
            <w:pPr>
              <w:rPr>
                <w:b/>
              </w:rPr>
            </w:pPr>
          </w:p>
        </w:tc>
      </w:tr>
    </w:tbl>
    <w:p w14:paraId="7201CD13" w14:textId="77777777" w:rsidR="001F57A1" w:rsidRDefault="001F57A1"/>
    <w:p w14:paraId="304102D7" w14:textId="77777777" w:rsidR="00AF2E61" w:rsidRDefault="00AF2E61"/>
    <w:p w14:paraId="7A1C8532" w14:textId="77777777" w:rsidR="00AF2E61" w:rsidRDefault="00AF2E61"/>
    <w:sectPr w:rsidR="00AF2E61" w:rsidSect="00AF2E61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D21F4" w14:textId="77777777" w:rsidR="00A26F25" w:rsidRDefault="00A26F25" w:rsidP="00AF2E61">
      <w:pPr>
        <w:spacing w:after="0" w:line="240" w:lineRule="auto"/>
      </w:pPr>
      <w:r>
        <w:separator/>
      </w:r>
    </w:p>
  </w:endnote>
  <w:endnote w:type="continuationSeparator" w:id="0">
    <w:p w14:paraId="000F358A" w14:textId="77777777" w:rsidR="00A26F25" w:rsidRDefault="00A26F25" w:rsidP="00AF2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F9B7B" w14:textId="77777777" w:rsidR="00A26F25" w:rsidRDefault="00A26F25" w:rsidP="00AF2E61">
      <w:pPr>
        <w:spacing w:after="0" w:line="240" w:lineRule="auto"/>
      </w:pPr>
      <w:r>
        <w:separator/>
      </w:r>
    </w:p>
  </w:footnote>
  <w:footnote w:type="continuationSeparator" w:id="0">
    <w:p w14:paraId="027CE9B5" w14:textId="77777777" w:rsidR="00A26F25" w:rsidRDefault="00A26F25" w:rsidP="00AF2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9F48" w14:textId="2CE9C0FD" w:rsidR="00AF2E61" w:rsidRDefault="00AF2E61">
    <w:pPr>
      <w:pStyle w:val="Header"/>
    </w:pPr>
    <w:r>
      <w:t>Texas Nutrition Advisory Committee</w:t>
    </w:r>
  </w:p>
  <w:p w14:paraId="18EE8FCA" w14:textId="38B57565" w:rsidR="00AF2E61" w:rsidRDefault="00AF2E61">
    <w:pPr>
      <w:pStyle w:val="Header"/>
    </w:pPr>
    <w:r>
      <w:t>Summary of Relevant Literature Table</w:t>
    </w:r>
  </w:p>
  <w:p w14:paraId="62D5CFDD" w14:textId="6ED289C7" w:rsidR="00AF2E61" w:rsidRDefault="00AF2E61">
    <w:pPr>
      <w:pStyle w:val="Header"/>
    </w:pPr>
    <w:r>
      <w:t xml:space="preserve">Topic: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61"/>
    <w:rsid w:val="001F57A1"/>
    <w:rsid w:val="004300D7"/>
    <w:rsid w:val="00430C16"/>
    <w:rsid w:val="00756F3A"/>
    <w:rsid w:val="0085334B"/>
    <w:rsid w:val="00A26F25"/>
    <w:rsid w:val="00AF2E61"/>
    <w:rsid w:val="00E1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E83C8"/>
  <w15:chartTrackingRefBased/>
  <w15:docId w15:val="{3185DFE0-B7F5-4D39-8902-CC1FC710A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E6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E6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E6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E6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E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E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E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E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E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E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E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E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E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E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2E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E6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2E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E6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2E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E6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2E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E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E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E6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F2E61"/>
  </w:style>
  <w:style w:type="paragraph" w:styleId="Footer">
    <w:name w:val="footer"/>
    <w:basedOn w:val="Normal"/>
    <w:link w:val="Foot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F2E61"/>
  </w:style>
  <w:style w:type="table" w:styleId="TableGrid">
    <w:name w:val="Table Grid"/>
    <w:basedOn w:val="TableNormal"/>
    <w:uiPriority w:val="39"/>
    <w:rsid w:val="00AF2E6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5acf3f67-585c-462a-94f9-0e8032306a18">
      <Terms xmlns="http://schemas.microsoft.com/office/infopath/2007/PartnerControls"/>
    </lcf76f155ced4ddcb4097134ff3c332f>
    <SharedWithUsers xmlns="160abd0e-414f-47c5-a2d7-eced7709f37f">
      <UserInfo>
        <DisplayName/>
        <AccountId xsi:nil="true"/>
        <AccountType/>
      </UserInfo>
    </SharedWithUsers>
    <Added_x003f_ xmlns="5acf3f67-585c-462a-94f9-0e8032306a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B2FD9D0E60E4D9A540172FBC638A5" ma:contentTypeVersion="20" ma:contentTypeDescription="Create a new document." ma:contentTypeScope="" ma:versionID="673ef0d5390faac1c216dd066c1759b7">
  <xsd:schema xmlns:xsd="http://www.w3.org/2001/XMLSchema" xmlns:xs="http://www.w3.org/2001/XMLSchema" xmlns:p="http://schemas.microsoft.com/office/2006/metadata/properties" xmlns:ns2="5acf3f67-585c-462a-94f9-0e8032306a18" xmlns:ns3="160abd0e-414f-47c5-a2d7-eced7709f37f" xmlns:ns4="d853a810-d2a2-4c28-9ad9-9100c9a22e04" targetNamespace="http://schemas.microsoft.com/office/2006/metadata/properties" ma:root="true" ma:fieldsID="17b0aad9b176f0cab4043de4e58c2e02" ns2:_="" ns3:_="" ns4:_="">
    <xsd:import namespace="5acf3f67-585c-462a-94f9-0e8032306a18"/>
    <xsd:import namespace="160abd0e-414f-47c5-a2d7-eced7709f37f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Added_x003f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3f67-585c-462a-94f9-0e8032306a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Added_x003f_" ma:index="26" nillable="true" ma:displayName="Added?" ma:format="Dropdown" ma:internalName="Added_x003f_">
      <xsd:simpleType>
        <xsd:restriction base="dms:Choice">
          <xsd:enumeration value="Yes"/>
          <xsd:enumeration value="Choice 2"/>
          <xsd:enumeration value="Choice 3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abd0e-414f-47c5-a2d7-eced7709f3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7164e48-2eb0-4aa9-be91-6fb83a67d0dd}" ma:internalName="TaxCatchAll" ma:showField="CatchAllData" ma:web="160abd0e-414f-47c5-a2d7-eced7709f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0E91DE-C161-420A-A475-C6FE67379A9D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5acf3f67-585c-462a-94f9-0e8032306a18"/>
    <ds:schemaRef ds:uri="160abd0e-414f-47c5-a2d7-eced7709f37f"/>
  </ds:schemaRefs>
</ds:datastoreItem>
</file>

<file path=customXml/itemProps2.xml><?xml version="1.0" encoding="utf-8"?>
<ds:datastoreItem xmlns:ds="http://schemas.openxmlformats.org/officeDocument/2006/customXml" ds:itemID="{52868980-170D-4C46-A82B-6D8A38F82C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4B136-699B-4DCF-9009-3F5213606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f3f67-585c-462a-94f9-0e8032306a18"/>
    <ds:schemaRef ds:uri="160abd0e-414f-47c5-a2d7-eced7709f37f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2</Lines>
  <Paragraphs>1</Paragraphs>
  <ScaleCrop>false</ScaleCrop>
  <Company>Texas Woman's University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Kathleen</dc:creator>
  <cp:keywords/>
  <dc:description/>
  <cp:lastModifiedBy>Garcia,Ilza  (DSHS)</cp:lastModifiedBy>
  <cp:revision>2</cp:revision>
  <dcterms:created xsi:type="dcterms:W3CDTF">2026-09-02T13:04:00Z</dcterms:created>
  <dcterms:modified xsi:type="dcterms:W3CDTF">2026-09-02T13:04:00Z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0x0101002BCB2FD9D0E60E4D9A540172FBC638A5</vt:lpwstr>
  </property>
  <property fmtid="{D5CDD505-2E9C-101B-9397-08002B2CF9AE}" pid="3" name="_dlc_DocIdItemGuid">
    <vt:lpwstr>e1ed55c9-6d5e-4cd0-8fc7-9687d6ebb2cf</vt:lpwstr>
  </property>
  <property fmtid="{D5CDD505-2E9C-101B-9397-08002B2CF9AE}" pid="4" name="Order">
    <vt:r8>539500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